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763E6E1" w:rsidR="00B8350A" w:rsidRDefault="009402F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E9D04FB" wp14:editId="38D4D05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1B1770F" w:rsidR="00B8350A" w:rsidRPr="003D0FBC" w:rsidRDefault="000D7F8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CIRURGICO DE HIDROCELE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8CE3540" w14:textId="77777777" w:rsidR="000D7F83" w:rsidRDefault="00B8350A" w:rsidP="000D7F8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D7F83">
        <w:rPr>
          <w:sz w:val="24"/>
          <w:szCs w:val="24"/>
        </w:rPr>
        <w:t xml:space="preserve"> designado </w:t>
      </w:r>
      <w:r w:rsidR="000D7F83">
        <w:rPr>
          <w:b/>
          <w:sz w:val="24"/>
          <w:szCs w:val="24"/>
        </w:rPr>
        <w:t>“TRATAMENTO CIRURGICO DE HIDROCELE”</w:t>
      </w:r>
      <w:r w:rsidR="000D7F8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B3C348C" w14:textId="77777777" w:rsidR="000D7F83" w:rsidRDefault="000D7F83" w:rsidP="000D7F83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50A4F425" w:rsidR="00B8350A" w:rsidRPr="000D7F83" w:rsidRDefault="00B8350A" w:rsidP="000D7F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0D7F83">
        <w:rPr>
          <w:rFonts w:cstheme="minorHAnsi"/>
          <w:sz w:val="24"/>
          <w:szCs w:val="24"/>
        </w:rPr>
        <w:t xml:space="preserve"> </w:t>
      </w:r>
      <w:r w:rsidR="000D7F83">
        <w:rPr>
          <w:rFonts w:cstheme="minorHAnsi"/>
          <w:color w:val="000000"/>
          <w:sz w:val="24"/>
          <w:szCs w:val="24"/>
          <w:lang w:eastAsia="pt-BR"/>
        </w:rPr>
        <w:t>F</w:t>
      </w:r>
      <w:r w:rsidR="000D7F83" w:rsidRPr="000D7F83">
        <w:rPr>
          <w:rFonts w:cstheme="minorHAnsi"/>
          <w:color w:val="000000"/>
          <w:sz w:val="24"/>
          <w:szCs w:val="24"/>
          <w:lang w:eastAsia="pt-BR"/>
        </w:rPr>
        <w:t>orma de tratamento da HIDROCELE. Como consequência desta operação, o paciente deverá permanecer com um dreno cirúrgico na incisão ou ao lado dela, para saída de secreções que será removido após alguns dias.</w:t>
      </w:r>
    </w:p>
    <w:p w14:paraId="6C7F61EC" w14:textId="77777777" w:rsidR="00B8350A" w:rsidRPr="000D7F83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5B2CB9BD" w14:textId="77777777" w:rsidR="000D7F83" w:rsidRDefault="005B203F" w:rsidP="000D7F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2A64032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098F0570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>Possibilidade de infecção na cirurgia requer</w:t>
      </w:r>
      <w:r>
        <w:rPr>
          <w:rFonts w:cstheme="minorHAnsi"/>
          <w:color w:val="000000"/>
          <w:sz w:val="24"/>
          <w:szCs w:val="24"/>
          <w:lang w:eastAsia="pt-BR"/>
        </w:rPr>
        <w:t>endo tratamento;</w:t>
      </w:r>
    </w:p>
    <w:p w14:paraId="6D51EC68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>Necessidade de medicamentos analgésicos devido à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dor no escroto;</w:t>
      </w:r>
    </w:p>
    <w:p w14:paraId="57FAE24A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 e ou edema no escroto;</w:t>
      </w:r>
    </w:p>
    <w:p w14:paraId="4AD45591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 xml:space="preserve">Suspensão do ato cirúrgico por impossibilidade de realização do bloqueio anestésico </w:t>
      </w:r>
      <w:proofErr w:type="spellStart"/>
      <w:r w:rsidRPr="000D7F83">
        <w:rPr>
          <w:rFonts w:cstheme="minorHAnsi"/>
          <w:color w:val="000000"/>
          <w:sz w:val="24"/>
          <w:szCs w:val="24"/>
          <w:lang w:eastAsia="pt-BR"/>
        </w:rPr>
        <w:t>raquimedular</w:t>
      </w:r>
      <w:proofErr w:type="spellEnd"/>
      <w:r w:rsidRPr="000D7F83">
        <w:rPr>
          <w:rFonts w:cstheme="minorHAnsi"/>
          <w:color w:val="000000"/>
          <w:sz w:val="24"/>
          <w:szCs w:val="24"/>
          <w:lang w:eastAsia="pt-BR"/>
        </w:rPr>
        <w:t xml:space="preserve"> na eventualidade da anestesia geral estar contraindicada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0301AFB5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 xml:space="preserve">Suspensão do procedimento cirúrgico por alteração clínica surgida imediatamente antes ou mesmo </w:t>
      </w:r>
      <w:r>
        <w:rPr>
          <w:rFonts w:cstheme="minorHAnsi"/>
          <w:color w:val="000000"/>
          <w:sz w:val="24"/>
          <w:szCs w:val="24"/>
          <w:lang w:eastAsia="pt-BR"/>
        </w:rPr>
        <w:t>após o início do ato cirúrgico;</w:t>
      </w:r>
    </w:p>
    <w:p w14:paraId="2C278AF8" w14:textId="77777777" w:rsidR="000D7F83" w:rsidRDefault="000D7F83" w:rsidP="000D7F8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>Possibilidade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de formação de nova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hidrocele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6DDC9457" w14:textId="040B1D78" w:rsidR="00B8350A" w:rsidRPr="000D7F83" w:rsidRDefault="000D7F83" w:rsidP="000D7F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D7F83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D7F83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0D7F83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49DC2C7B" w14:textId="77777777" w:rsidR="009402F3" w:rsidRDefault="009402F3" w:rsidP="00B8350A">
      <w:pPr>
        <w:spacing w:after="0"/>
        <w:ind w:left="-851" w:right="-285"/>
        <w:jc w:val="both"/>
      </w:pPr>
    </w:p>
    <w:p w14:paraId="1EA34C78" w14:textId="77777777" w:rsidR="009402F3" w:rsidRDefault="009402F3" w:rsidP="00B8350A">
      <w:pPr>
        <w:spacing w:after="0"/>
        <w:ind w:left="-851" w:right="-285"/>
        <w:jc w:val="both"/>
      </w:pPr>
    </w:p>
    <w:p w14:paraId="79B94CA4" w14:textId="77777777" w:rsidR="009402F3" w:rsidRDefault="009402F3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F5C58BA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402F3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402F3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A2FCB4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402F3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9F512B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402F3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55B3E" w14:textId="77777777" w:rsidR="00F3139B" w:rsidRDefault="00F3139B" w:rsidP="009402F3">
      <w:pPr>
        <w:spacing w:after="0" w:line="240" w:lineRule="auto"/>
      </w:pPr>
      <w:r>
        <w:separator/>
      </w:r>
    </w:p>
  </w:endnote>
  <w:endnote w:type="continuationSeparator" w:id="0">
    <w:p w14:paraId="41643D22" w14:textId="77777777" w:rsidR="00F3139B" w:rsidRDefault="00F3139B" w:rsidP="0094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027F" w14:textId="05E59C35" w:rsidR="009402F3" w:rsidRDefault="009402F3" w:rsidP="009402F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3C010" w14:textId="77777777" w:rsidR="00F3139B" w:rsidRDefault="00F3139B" w:rsidP="009402F3">
      <w:pPr>
        <w:spacing w:after="0" w:line="240" w:lineRule="auto"/>
      </w:pPr>
      <w:r>
        <w:separator/>
      </w:r>
    </w:p>
  </w:footnote>
  <w:footnote w:type="continuationSeparator" w:id="0">
    <w:p w14:paraId="6E28F6BD" w14:textId="77777777" w:rsidR="00F3139B" w:rsidRDefault="00F3139B" w:rsidP="0094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D7F83"/>
    <w:rsid w:val="005B203F"/>
    <w:rsid w:val="009402F3"/>
    <w:rsid w:val="00B8350A"/>
    <w:rsid w:val="00E957F3"/>
    <w:rsid w:val="00F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0A8D557-6FEC-4BA3-A715-D91EAAA5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40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2023-09-03T18:59:00Z</dcterms:created>
  <dcterms:modified xsi:type="dcterms:W3CDTF">2023-10-03T11:26:00Z</dcterms:modified>
</cp:coreProperties>
</file>