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AE1022B" w:rsidR="00B8350A" w:rsidRDefault="00D307F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51D0B74" wp14:editId="264D473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C54D774" w:rsidR="00B8350A" w:rsidRPr="003D0FBC" w:rsidRDefault="00F9416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PLÁSTICA MAMÁRIA EM Z OU EM W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8DADC42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94165">
        <w:rPr>
          <w:sz w:val="24"/>
          <w:szCs w:val="24"/>
        </w:rPr>
        <w:t xml:space="preserve"> designado </w:t>
      </w:r>
      <w:r w:rsidR="00F94165">
        <w:rPr>
          <w:b/>
          <w:sz w:val="24"/>
          <w:szCs w:val="24"/>
        </w:rPr>
        <w:t>“PLÁSTICA MAMÁRIA EM Z OU EM W”</w:t>
      </w:r>
      <w:r w:rsidR="00F94165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2413BCFC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F94165">
        <w:rPr>
          <w:sz w:val="24"/>
          <w:szCs w:val="24"/>
        </w:rPr>
        <w:t xml:space="preserve"> </w:t>
      </w:r>
      <w:r w:rsidR="00F94165">
        <w:rPr>
          <w:sz w:val="24"/>
          <w:szCs w:val="24"/>
          <w:lang w:eastAsia="pt-BR"/>
        </w:rPr>
        <w:t>C</w:t>
      </w:r>
      <w:r w:rsidR="00F94165" w:rsidRPr="00F94165">
        <w:rPr>
          <w:sz w:val="24"/>
          <w:szCs w:val="24"/>
          <w:lang w:eastAsia="pt-BR"/>
        </w:rPr>
        <w:t>onsiste em reconstruir a mama de maneira a deixar o mínimo possível de sequelas estéticas.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849F4D7" w14:textId="77777777" w:rsidR="00FF5F02" w:rsidRDefault="00FF5F02" w:rsidP="00FF5F02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031DCE82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7A9DFC59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94165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7C5C7E4E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94165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4E7BCC21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94165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F94165">
        <w:rPr>
          <w:sz w:val="24"/>
          <w:szCs w:val="24"/>
          <w:lang w:eastAsia="pt-BR"/>
        </w:rPr>
        <w:t>anátomo-patológico</w:t>
      </w:r>
      <w:proofErr w:type="spellEnd"/>
      <w:r w:rsidRPr="00F94165">
        <w:rPr>
          <w:sz w:val="24"/>
          <w:szCs w:val="24"/>
          <w:lang w:eastAsia="pt-BR"/>
        </w:rPr>
        <w:t xml:space="preserve"> most</w:t>
      </w:r>
      <w:r>
        <w:rPr>
          <w:sz w:val="24"/>
          <w:szCs w:val="24"/>
          <w:lang w:eastAsia="pt-BR"/>
        </w:rPr>
        <w:t>rar invasão na borda cirúrgica;</w:t>
      </w:r>
    </w:p>
    <w:p w14:paraId="0E46E098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94165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F94165">
        <w:rPr>
          <w:sz w:val="24"/>
          <w:szCs w:val="24"/>
          <w:lang w:eastAsia="pt-BR"/>
        </w:rPr>
        <w:t>quelóides</w:t>
      </w:r>
      <w:proofErr w:type="spellEnd"/>
      <w:r w:rsidRPr="00F94165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3C70634C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01725E92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F94165">
        <w:rPr>
          <w:sz w:val="24"/>
          <w:szCs w:val="24"/>
          <w:lang w:eastAsia="pt-BR"/>
        </w:rPr>
        <w:t>Seromas</w:t>
      </w:r>
      <w:proofErr w:type="spellEnd"/>
      <w:r w:rsidRPr="00F94165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2301A944" w14:textId="77777777" w:rsidR="00F94165" w:rsidRDefault="00F94165" w:rsidP="00F94165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49FBDC50" w14:textId="11C76DD2" w:rsidR="00F94165" w:rsidRPr="00F94165" w:rsidRDefault="00F94165" w:rsidP="00F94165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94165">
        <w:rPr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01740BCD" w:rsidR="00B8350A" w:rsidRPr="00F94165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94165">
        <w:rPr>
          <w:sz w:val="24"/>
          <w:szCs w:val="24"/>
        </w:rPr>
        <w:t>3.01.01.67-0</w:t>
      </w:r>
      <w:r w:rsidRPr="00AE2BF5">
        <w:t xml:space="preserve">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94165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7DB10BC6" w14:textId="77777777" w:rsidR="00D307F1" w:rsidRDefault="00D307F1" w:rsidP="00B8350A">
      <w:pPr>
        <w:spacing w:after="0"/>
        <w:ind w:left="-851" w:right="-285"/>
        <w:jc w:val="both"/>
      </w:pPr>
    </w:p>
    <w:p w14:paraId="156593C4" w14:textId="77777777" w:rsidR="00D307F1" w:rsidRDefault="00D307F1" w:rsidP="00B8350A">
      <w:pPr>
        <w:spacing w:after="0"/>
        <w:ind w:left="-851" w:right="-285"/>
        <w:jc w:val="both"/>
      </w:pPr>
    </w:p>
    <w:p w14:paraId="74E27D1F" w14:textId="77777777" w:rsidR="00D307F1" w:rsidRDefault="00D307F1" w:rsidP="00B8350A">
      <w:pPr>
        <w:spacing w:after="0"/>
        <w:ind w:left="-851" w:right="-285"/>
        <w:jc w:val="both"/>
      </w:pPr>
    </w:p>
    <w:p w14:paraId="2FE713EF" w14:textId="77777777" w:rsidR="00D307F1" w:rsidRDefault="00D307F1" w:rsidP="00B8350A">
      <w:pPr>
        <w:spacing w:after="0"/>
        <w:ind w:left="-851" w:right="-285"/>
        <w:jc w:val="both"/>
      </w:pPr>
    </w:p>
    <w:p w14:paraId="4EF49376" w14:textId="77777777" w:rsidR="00D307F1" w:rsidRDefault="00D307F1" w:rsidP="00B8350A">
      <w:pPr>
        <w:spacing w:after="0"/>
        <w:ind w:left="-851" w:right="-285"/>
        <w:jc w:val="both"/>
      </w:pPr>
      <w:bookmarkStart w:id="2" w:name="_GoBack"/>
      <w:bookmarkEnd w:id="2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3E46" w14:textId="77777777" w:rsidR="00E14752" w:rsidRDefault="00E14752" w:rsidP="00D307F1">
      <w:pPr>
        <w:spacing w:after="0" w:line="240" w:lineRule="auto"/>
      </w:pPr>
      <w:r>
        <w:separator/>
      </w:r>
    </w:p>
  </w:endnote>
  <w:endnote w:type="continuationSeparator" w:id="0">
    <w:p w14:paraId="6825792B" w14:textId="77777777" w:rsidR="00E14752" w:rsidRDefault="00E14752" w:rsidP="00D3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7EBFF" w14:textId="46541E8B" w:rsidR="00D307F1" w:rsidRDefault="00D307F1" w:rsidP="00D307F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E693A53" w14:textId="329CD996" w:rsidR="00D307F1" w:rsidRDefault="00D307F1">
    <w:pPr>
      <w:pStyle w:val="Rodap"/>
    </w:pPr>
  </w:p>
  <w:p w14:paraId="32F9FD21" w14:textId="77777777" w:rsidR="00D307F1" w:rsidRDefault="00D307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BCC81" w14:textId="77777777" w:rsidR="00E14752" w:rsidRDefault="00E14752" w:rsidP="00D307F1">
      <w:pPr>
        <w:spacing w:after="0" w:line="240" w:lineRule="auto"/>
      </w:pPr>
      <w:r>
        <w:separator/>
      </w:r>
    </w:p>
  </w:footnote>
  <w:footnote w:type="continuationSeparator" w:id="0">
    <w:p w14:paraId="2A6F9018" w14:textId="77777777" w:rsidR="00E14752" w:rsidRDefault="00E14752" w:rsidP="00D3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B8350A"/>
    <w:rsid w:val="00D307F1"/>
    <w:rsid w:val="00E14752"/>
    <w:rsid w:val="00E957F3"/>
    <w:rsid w:val="00F94165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231F"/>
  <w15:docId w15:val="{E8B8218C-67E2-458B-9B0D-D16040ED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16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D30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B036-49C4-4531-A177-9E51FF99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2023-09-25T17:45:00Z</dcterms:created>
  <dcterms:modified xsi:type="dcterms:W3CDTF">2023-10-02T12:37:00Z</dcterms:modified>
</cp:coreProperties>
</file>