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C92E8BB" w:rsidR="00B8350A" w:rsidRDefault="005C298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AF70D52" wp14:editId="72C6F640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A495FC1" w:rsidR="00B8350A" w:rsidRPr="003D0FBC" w:rsidRDefault="00BB3E7D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ELETROCOAGULAÇÃO DE LESÕES DE PELE E MUCOSAS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468AD71A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BB3E7D">
        <w:rPr>
          <w:sz w:val="24"/>
          <w:szCs w:val="24"/>
        </w:rPr>
        <w:t xml:space="preserve"> designado </w:t>
      </w:r>
      <w:r w:rsidR="00BB3E7D">
        <w:rPr>
          <w:b/>
          <w:sz w:val="24"/>
          <w:szCs w:val="24"/>
        </w:rPr>
        <w:t>“ELETROCOAGULAÇÃO DE LESÕES DE PELE E MUCOSAS”</w:t>
      </w:r>
      <w:r w:rsidR="00BB3E7D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6B61FA8D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BB3E7D">
        <w:rPr>
          <w:rFonts w:cstheme="minorHAnsi"/>
          <w:sz w:val="24"/>
          <w:szCs w:val="24"/>
        </w:rPr>
        <w:t xml:space="preserve"> </w:t>
      </w:r>
      <w:r w:rsidR="00BB3E7D">
        <w:rPr>
          <w:rFonts w:cstheme="minorHAnsi"/>
          <w:color w:val="000000"/>
          <w:sz w:val="24"/>
          <w:szCs w:val="24"/>
          <w:lang w:eastAsia="pt-BR"/>
        </w:rPr>
        <w:t>C</w:t>
      </w:r>
      <w:r w:rsidR="00BB3E7D" w:rsidRPr="00BB3E7D">
        <w:rPr>
          <w:rFonts w:cstheme="minorHAnsi"/>
          <w:color w:val="000000"/>
          <w:sz w:val="24"/>
          <w:szCs w:val="24"/>
          <w:lang w:eastAsia="pt-BR"/>
        </w:rPr>
        <w:t>onsiste na cauterização de pequenas lesões de pele e mucosas.</w:t>
      </w:r>
    </w:p>
    <w:p w14:paraId="6C7F61EC" w14:textId="77777777" w:rsidR="00B8350A" w:rsidRPr="008B6BC3" w:rsidRDefault="00B8350A" w:rsidP="005B203F">
      <w:pPr>
        <w:spacing w:after="0"/>
        <w:ind w:right="-285"/>
        <w:jc w:val="both"/>
      </w:pPr>
    </w:p>
    <w:p w14:paraId="2F0E1FD4" w14:textId="77777777" w:rsidR="00BB3E7D" w:rsidRDefault="005B203F" w:rsidP="00BB3E7D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6BF67115" w14:textId="77777777" w:rsidR="00BB3E7D" w:rsidRDefault="00BB3E7D" w:rsidP="00BB3E7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Sangramento;</w:t>
      </w:r>
    </w:p>
    <w:p w14:paraId="13004E1F" w14:textId="77777777" w:rsidR="00BB3E7D" w:rsidRDefault="00BB3E7D" w:rsidP="00BB3E7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Dor;</w:t>
      </w:r>
    </w:p>
    <w:p w14:paraId="61FA6692" w14:textId="0DC1AAC5" w:rsidR="00BB3E7D" w:rsidRPr="00BB3E7D" w:rsidRDefault="00BB3E7D" w:rsidP="00BB3E7D">
      <w:pPr>
        <w:spacing w:after="0"/>
        <w:ind w:left="-851" w:right="-285"/>
        <w:jc w:val="both"/>
        <w:rPr>
          <w:sz w:val="24"/>
          <w:szCs w:val="24"/>
        </w:rPr>
      </w:pPr>
      <w:r w:rsidRPr="00BB3E7D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BB3E7D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BB3E7D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lastRenderedPageBreak/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ou</w:t>
      </w:r>
      <w:proofErr w:type="gramEnd"/>
      <w:r w:rsidRPr="00C629D6">
        <w:rPr>
          <w:i/>
          <w:iCs/>
        </w:rPr>
        <w:t xml:space="preserve">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caso</w:t>
      </w:r>
      <w:proofErr w:type="gramEnd"/>
      <w:r w:rsidRPr="00C629D6">
        <w:rPr>
          <w:i/>
          <w:iCs/>
        </w:rPr>
        <w:t xml:space="preserve">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devendo</w:t>
      </w:r>
      <w:proofErr w:type="gramEnd"/>
      <w:r w:rsidRPr="00C629D6">
        <w:rPr>
          <w:i/>
          <w:iCs/>
        </w:rPr>
        <w:t>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produtos</w:t>
      </w:r>
      <w:proofErr w:type="gramEnd"/>
      <w:r w:rsidRPr="00C629D6">
        <w:rPr>
          <w:i/>
          <w:iCs/>
        </w:rPr>
        <w:t xml:space="preserve">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5A159" w14:textId="77777777" w:rsidR="00741CE5" w:rsidRDefault="00741CE5" w:rsidP="005C2989">
      <w:pPr>
        <w:spacing w:after="0" w:line="240" w:lineRule="auto"/>
      </w:pPr>
      <w:r>
        <w:separator/>
      </w:r>
    </w:p>
  </w:endnote>
  <w:endnote w:type="continuationSeparator" w:id="0">
    <w:p w14:paraId="0220EDB6" w14:textId="77777777" w:rsidR="00741CE5" w:rsidRDefault="00741CE5" w:rsidP="005C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D6201" w14:textId="57A9CF1A" w:rsidR="005C2989" w:rsidRDefault="005C2989" w:rsidP="005C2989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6B78C184" w14:textId="5FE462A9" w:rsidR="005C2989" w:rsidRDefault="005C2989">
    <w:pPr>
      <w:pStyle w:val="Rodap"/>
    </w:pPr>
  </w:p>
  <w:p w14:paraId="30009683" w14:textId="77777777" w:rsidR="005C2989" w:rsidRDefault="005C29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1FC60" w14:textId="77777777" w:rsidR="00741CE5" w:rsidRDefault="00741CE5" w:rsidP="005C2989">
      <w:pPr>
        <w:spacing w:after="0" w:line="240" w:lineRule="auto"/>
      </w:pPr>
      <w:r>
        <w:separator/>
      </w:r>
    </w:p>
  </w:footnote>
  <w:footnote w:type="continuationSeparator" w:id="0">
    <w:p w14:paraId="63F26499" w14:textId="77777777" w:rsidR="00741CE5" w:rsidRDefault="00741CE5" w:rsidP="005C2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B203F"/>
    <w:rsid w:val="005C2989"/>
    <w:rsid w:val="00741CE5"/>
    <w:rsid w:val="00B8350A"/>
    <w:rsid w:val="00BB3E7D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A0C687C1-2689-4B2C-A03B-3B89E8FD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5C2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2023-09-15T18:16:00Z</dcterms:created>
  <dcterms:modified xsi:type="dcterms:W3CDTF">2023-10-02T11:49:00Z</dcterms:modified>
</cp:coreProperties>
</file>