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AFB5E8B" w:rsidR="00B8350A" w:rsidRDefault="006C0B6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866C2BA" wp14:editId="7949374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082CF69" w:rsidR="00B8350A" w:rsidRPr="003D0FBC" w:rsidRDefault="00B5718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DA HIPERTROFIA MAMÁRIA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64F4AE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57188">
        <w:rPr>
          <w:sz w:val="24"/>
          <w:szCs w:val="24"/>
        </w:rPr>
        <w:t xml:space="preserve"> designado </w:t>
      </w:r>
      <w:r w:rsidR="00B57188">
        <w:rPr>
          <w:b/>
          <w:sz w:val="24"/>
          <w:szCs w:val="24"/>
        </w:rPr>
        <w:t>“CORREÇÃO DA HIPERTROFIA MAMÁRIA UNILATERAL”</w:t>
      </w:r>
      <w:r w:rsidR="00B5718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1D2E606B" w:rsidR="00B8350A" w:rsidRPr="00B57188" w:rsidRDefault="00B8350A" w:rsidP="00B8350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B57188">
        <w:rPr>
          <w:sz w:val="24"/>
          <w:szCs w:val="24"/>
        </w:rPr>
        <w:t xml:space="preserve"> </w:t>
      </w:r>
      <w:r w:rsidR="00B57188">
        <w:rPr>
          <w:sz w:val="24"/>
          <w:szCs w:val="24"/>
          <w:lang w:eastAsia="pt-BR"/>
        </w:rPr>
        <w:t>C</w:t>
      </w:r>
      <w:r w:rsidR="00B57188" w:rsidRPr="00B57188">
        <w:rPr>
          <w:sz w:val="24"/>
          <w:szCs w:val="24"/>
          <w:lang w:eastAsia="pt-BR"/>
        </w:rPr>
        <w:t>onsiste na retirada da parte hipertrofiada da mama, deixando as mamas simétricas.</w:t>
      </w:r>
    </w:p>
    <w:p w14:paraId="6C7F61EC" w14:textId="77777777" w:rsidR="00B8350A" w:rsidRPr="008B6BC3" w:rsidRDefault="00B8350A" w:rsidP="007A17EE">
      <w:pPr>
        <w:spacing w:after="0"/>
        <w:ind w:right="-285"/>
        <w:jc w:val="both"/>
      </w:pPr>
    </w:p>
    <w:p w14:paraId="1D7DFED0" w14:textId="77777777" w:rsidR="007A17EE" w:rsidRDefault="007A17EE" w:rsidP="00B57188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70EF2E38" w14:textId="26E7964E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4B72D6F4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57188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4DF11A2C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57188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210AB697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5718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57188">
        <w:rPr>
          <w:sz w:val="24"/>
          <w:szCs w:val="24"/>
          <w:lang w:eastAsia="pt-BR"/>
        </w:rPr>
        <w:t>quelóides</w:t>
      </w:r>
      <w:proofErr w:type="spellEnd"/>
      <w:r w:rsidRPr="00B57188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08807732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CF20144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B57188">
        <w:rPr>
          <w:sz w:val="24"/>
          <w:szCs w:val="24"/>
          <w:lang w:eastAsia="pt-BR"/>
        </w:rPr>
        <w:t>Seromas</w:t>
      </w:r>
      <w:proofErr w:type="spellEnd"/>
      <w:r w:rsidRPr="00B57188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12C6C57B" w14:textId="77777777" w:rsidR="00B57188" w:rsidRDefault="00B57188" w:rsidP="00B5718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64480D4D" w14:textId="6E92AB70" w:rsidR="00B57188" w:rsidRPr="00B57188" w:rsidRDefault="00B57188" w:rsidP="00B57188">
      <w:pPr>
        <w:spacing w:after="0"/>
        <w:ind w:left="-851" w:right="-285"/>
        <w:jc w:val="both"/>
      </w:pPr>
      <w:r w:rsidRPr="00B57188">
        <w:rPr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6301E3F" w:rsidR="00B8350A" w:rsidRPr="00B5718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57188">
        <w:rPr>
          <w:sz w:val="24"/>
          <w:szCs w:val="24"/>
        </w:rPr>
        <w:t>3.06.02.12-2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57188">
        <w:rPr>
          <w:sz w:val="24"/>
          <w:szCs w:val="24"/>
        </w:rPr>
        <w:t>C60.9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2FA20" w14:textId="77777777" w:rsidR="009D6CC3" w:rsidRDefault="009D6CC3" w:rsidP="006C0B67">
      <w:pPr>
        <w:spacing w:after="0" w:line="240" w:lineRule="auto"/>
      </w:pPr>
      <w:r>
        <w:separator/>
      </w:r>
    </w:p>
  </w:endnote>
  <w:endnote w:type="continuationSeparator" w:id="0">
    <w:p w14:paraId="40AF52CA" w14:textId="77777777" w:rsidR="009D6CC3" w:rsidRDefault="009D6CC3" w:rsidP="006C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0560" w14:textId="08DAC960" w:rsidR="006C0B67" w:rsidRDefault="006C0B67" w:rsidP="006C0B67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A71D6" w14:textId="77777777" w:rsidR="009D6CC3" w:rsidRDefault="009D6CC3" w:rsidP="006C0B67">
      <w:pPr>
        <w:spacing w:after="0" w:line="240" w:lineRule="auto"/>
      </w:pPr>
      <w:r>
        <w:separator/>
      </w:r>
    </w:p>
  </w:footnote>
  <w:footnote w:type="continuationSeparator" w:id="0">
    <w:p w14:paraId="61706941" w14:textId="77777777" w:rsidR="009D6CC3" w:rsidRDefault="009D6CC3" w:rsidP="006C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C0B67"/>
    <w:rsid w:val="007A17EE"/>
    <w:rsid w:val="009D6CC3"/>
    <w:rsid w:val="00B57188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18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C0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28C6-092C-4AD5-9CD9-A75822E5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2023-09-25T16:07:00Z</dcterms:created>
  <dcterms:modified xsi:type="dcterms:W3CDTF">2023-10-02T13:19:00Z</dcterms:modified>
</cp:coreProperties>
</file>