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1E3E5F4" w:rsidR="00B8350A" w:rsidRDefault="00C86FB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EF98560" wp14:editId="757E958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DD33717" w:rsidR="00B8350A" w:rsidRPr="003D0FBC" w:rsidRDefault="004A1ED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COLECTOMIA PARCIAL OU TOTAL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4B63BB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A1ED9">
        <w:rPr>
          <w:sz w:val="24"/>
          <w:szCs w:val="24"/>
        </w:rPr>
        <w:t xml:space="preserve"> designado </w:t>
      </w:r>
      <w:r w:rsidR="004A1ED9">
        <w:rPr>
          <w:b/>
          <w:sz w:val="24"/>
          <w:szCs w:val="24"/>
        </w:rPr>
        <w:t>“COLECTOMIA PARCIAL OU TOTAL”</w:t>
      </w:r>
      <w:r w:rsidR="004A1ED9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C3A60C8" w14:textId="77777777" w:rsidR="004A1ED9" w:rsidRDefault="004A1ED9" w:rsidP="003A4DEF">
      <w:pPr>
        <w:spacing w:after="0"/>
        <w:ind w:right="-285"/>
        <w:jc w:val="both"/>
        <w:rPr>
          <w:rFonts w:cstheme="minorHAnsi"/>
          <w:b/>
          <w:bCs/>
          <w:color w:val="000000"/>
          <w:lang w:eastAsia="pt-BR"/>
        </w:rPr>
      </w:pPr>
    </w:p>
    <w:p w14:paraId="40203F72" w14:textId="77777777" w:rsidR="003A4DEF" w:rsidRDefault="003A4DEF" w:rsidP="004A1ED9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="004A1ED9" w:rsidRPr="004A1ED9">
        <w:rPr>
          <w:rFonts w:cstheme="minorHAnsi"/>
          <w:color w:val="000000"/>
          <w:lang w:eastAsia="pt-BR"/>
        </w:rPr>
        <w:t>:</w:t>
      </w:r>
    </w:p>
    <w:p w14:paraId="19F0E878" w14:textId="302EBE8C" w:rsidR="004A1ED9" w:rsidRDefault="004A1ED9" w:rsidP="004A1ED9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Presença de divertículos no intestino grosso, localizada mais frequentemente do lado esquerdo do intestino grosso (Cólon </w:t>
      </w:r>
      <w:proofErr w:type="spellStart"/>
      <w:r w:rsidRPr="004A1ED9">
        <w:rPr>
          <w:rFonts w:cstheme="minorHAnsi"/>
          <w:color w:val="000000"/>
          <w:sz w:val="24"/>
          <w:szCs w:val="24"/>
          <w:lang w:eastAsia="pt-BR"/>
        </w:rPr>
        <w:t>Sigmóide</w:t>
      </w:r>
      <w:proofErr w:type="spellEnd"/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), mas pode atingir o cólon. Indicações cirúrgicas na doença diverticular: </w:t>
      </w:r>
    </w:p>
    <w:p w14:paraId="65584B77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A) Intratabilidade clínica: impossibilidade de conviver com a doença devid</w:t>
      </w:r>
      <w:r>
        <w:rPr>
          <w:rFonts w:cstheme="minorHAnsi"/>
          <w:color w:val="000000"/>
          <w:sz w:val="24"/>
          <w:szCs w:val="24"/>
          <w:lang w:eastAsia="pt-BR"/>
        </w:rPr>
        <w:t>o à dor ou crises sub oclusivas;</w:t>
      </w:r>
    </w:p>
    <w:p w14:paraId="75190155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B) Pelo menos dois ataques de diverticulite depois dos cinquenta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anos;</w:t>
      </w:r>
    </w:p>
    <w:p w14:paraId="132243B5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C) Casos de urgência – sangramento, obstrução ou infecção severa. CÂNCER DE CÓLON: Presença de tumoração em alguma parte do cólon, sendo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o mais comum o adenocarcinoma;</w:t>
      </w:r>
    </w:p>
    <w:p w14:paraId="406557AA" w14:textId="248C455B" w:rsidR="004A1ED9" w:rsidRPr="004A1ED9" w:rsidRDefault="004A1ED9" w:rsidP="004A1ED9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CIRURGIAS QUE PODEM SER REALIZADAS: Colectomias parciais ou totais (retirada parcial ou total do intestino grosso) conforme a localização da doença. Em alguns casos, existe a necessidade de deixar ostomias (bolsa de colostomia). Vias de acesso: por incisão mediana ou pelo acesso laparoscópico. 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B1FB9A7" w14:textId="77777777" w:rsidR="004A1ED9" w:rsidRDefault="00B8350A" w:rsidP="004A1ED9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COMPLICAÇÕES PÓS OPERATÓRIAS:</w:t>
      </w:r>
      <w:r w:rsidRPr="008B6BC3">
        <w:t xml:space="preserve"> </w:t>
      </w:r>
    </w:p>
    <w:p w14:paraId="606ED501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Sangramentos pós-operatórios, infecções graves</w:t>
      </w:r>
      <w:r>
        <w:rPr>
          <w:rFonts w:cstheme="minorHAnsi"/>
          <w:color w:val="000000"/>
          <w:sz w:val="24"/>
          <w:szCs w:val="24"/>
          <w:lang w:eastAsia="pt-BR"/>
        </w:rPr>
        <w:t>, que podem exigir reoperações;</w:t>
      </w:r>
    </w:p>
    <w:p w14:paraId="36E8AD7E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Fístulas nas anastomoses, que podem exigir reoperações e estomas (bolsas de c</w:t>
      </w:r>
      <w:r>
        <w:rPr>
          <w:rFonts w:cstheme="minorHAnsi"/>
          <w:color w:val="000000"/>
          <w:sz w:val="24"/>
          <w:szCs w:val="24"/>
          <w:lang w:eastAsia="pt-BR"/>
        </w:rPr>
        <w:t>olostomias);</w:t>
      </w:r>
    </w:p>
    <w:p w14:paraId="23FDCE39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Recidiva dos tumores no intestino ou no fígado </w:t>
      </w:r>
      <w:r>
        <w:rPr>
          <w:rFonts w:cstheme="minorHAnsi"/>
          <w:color w:val="000000"/>
          <w:sz w:val="24"/>
          <w:szCs w:val="24"/>
          <w:lang w:eastAsia="pt-BR"/>
        </w:rPr>
        <w:t>e pulmões;</w:t>
      </w:r>
    </w:p>
    <w:p w14:paraId="0F986102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Pulmonares: atelectasias, pneumonias e embolias, que levam a insuficiência respiratória, em geral,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graves, podendo levar a óbito;</w:t>
      </w:r>
    </w:p>
    <w:p w14:paraId="40D7066D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79ACF0CC" w14:textId="77777777" w:rsidR="004A1ED9" w:rsidRDefault="004A1ED9" w:rsidP="004A1ED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>Por ser cirurgia de grande porte, potencialmente contaminada, tem risco de ób</w:t>
      </w:r>
      <w:r>
        <w:rPr>
          <w:rFonts w:cstheme="minorHAnsi"/>
          <w:color w:val="000000"/>
          <w:sz w:val="24"/>
          <w:szCs w:val="24"/>
          <w:lang w:eastAsia="pt-BR"/>
        </w:rPr>
        <w:t>ito durante ou após a cirurgia;</w:t>
      </w:r>
    </w:p>
    <w:p w14:paraId="1B06A2ED" w14:textId="7A9ECE5F" w:rsidR="004A1ED9" w:rsidRPr="004A1ED9" w:rsidRDefault="004A1ED9" w:rsidP="004A1ED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4A1ED9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A cirurgia do câncer exige seguimento rigoroso no pós-operatório, principalmente nos primeiros cinco anos da </w:t>
      </w:r>
      <w:r w:rsidRPr="004A1ED9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cirurgia. No caso de doença diverticular podem ocorrer estenoses nas anastomoses exigindo dilatações ou reoperações. Nos casos de ressecções parciais do </w:t>
      </w:r>
      <w:proofErr w:type="spellStart"/>
      <w:r w:rsidRPr="004A1ED9">
        <w:rPr>
          <w:rFonts w:cstheme="minorHAnsi"/>
          <w:color w:val="000000"/>
          <w:sz w:val="24"/>
          <w:szCs w:val="24"/>
          <w:lang w:eastAsia="pt-BR"/>
        </w:rPr>
        <w:t>colon</w:t>
      </w:r>
      <w:proofErr w:type="spellEnd"/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, poderão ocorrer novas crises de </w:t>
      </w:r>
      <w:proofErr w:type="spellStart"/>
      <w:r w:rsidRPr="004A1ED9">
        <w:rPr>
          <w:rFonts w:cstheme="minorHAnsi"/>
          <w:color w:val="000000"/>
          <w:sz w:val="24"/>
          <w:szCs w:val="24"/>
          <w:lang w:eastAsia="pt-BR"/>
        </w:rPr>
        <w:t>diverticulite</w:t>
      </w:r>
      <w:proofErr w:type="spellEnd"/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 no </w:t>
      </w:r>
      <w:proofErr w:type="spellStart"/>
      <w:r w:rsidRPr="004A1ED9">
        <w:rPr>
          <w:rFonts w:cstheme="minorHAnsi"/>
          <w:color w:val="000000"/>
          <w:sz w:val="24"/>
          <w:szCs w:val="24"/>
          <w:lang w:eastAsia="pt-BR"/>
        </w:rPr>
        <w:t>colon</w:t>
      </w:r>
      <w:proofErr w:type="spellEnd"/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 remanescente, podendo ocorrer a necessidade de reoperações. Possibilidade de cicatrizes com formação de </w:t>
      </w:r>
      <w:proofErr w:type="spellStart"/>
      <w:r w:rsidRPr="004A1ED9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4A1ED9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3A4DEF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9B6F02C" w:rsidR="00B8350A" w:rsidRPr="004A1ED9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4A1ED9">
        <w:rPr>
          <w:sz w:val="24"/>
          <w:szCs w:val="24"/>
        </w:rPr>
        <w:t>3.10.03.16-8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A1ED9">
        <w:rPr>
          <w:sz w:val="24"/>
          <w:szCs w:val="24"/>
        </w:rPr>
        <w:t>C18-9 / K57.9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11A6B50" w14:textId="5D0DA5CC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  <w:bookmarkStart w:id="1" w:name="_Hlk138749905"/>
    </w:p>
    <w:p w14:paraId="6F9E6BDB" w14:textId="77777777" w:rsidR="00D62979" w:rsidRDefault="00D62979" w:rsidP="00B8350A">
      <w:pPr>
        <w:spacing w:after="0"/>
        <w:ind w:left="-851" w:right="-285"/>
        <w:jc w:val="both"/>
      </w:pPr>
    </w:p>
    <w:p w14:paraId="6D31CA67" w14:textId="77777777" w:rsidR="00D62979" w:rsidRDefault="00D62979" w:rsidP="00B8350A">
      <w:pPr>
        <w:spacing w:after="0"/>
        <w:ind w:left="-851" w:right="-285"/>
        <w:jc w:val="both"/>
      </w:pPr>
    </w:p>
    <w:p w14:paraId="2A2EC88E" w14:textId="77777777" w:rsidR="00D62979" w:rsidRDefault="00D62979" w:rsidP="00B8350A">
      <w:pPr>
        <w:spacing w:after="0"/>
        <w:ind w:left="-851" w:right="-285"/>
        <w:jc w:val="both"/>
      </w:pPr>
    </w:p>
    <w:p w14:paraId="5FD0C23B" w14:textId="77777777" w:rsidR="00D62979" w:rsidRDefault="00D62979" w:rsidP="00B8350A">
      <w:pPr>
        <w:spacing w:after="0"/>
        <w:ind w:left="-851" w:right="-285"/>
        <w:jc w:val="both"/>
      </w:pPr>
    </w:p>
    <w:p w14:paraId="66B838AF" w14:textId="77777777" w:rsidR="00D62979" w:rsidRDefault="00D62979" w:rsidP="00B8350A">
      <w:pPr>
        <w:spacing w:after="0"/>
        <w:ind w:left="-851" w:right="-285"/>
        <w:jc w:val="both"/>
      </w:pPr>
    </w:p>
    <w:p w14:paraId="446376F4" w14:textId="77777777" w:rsidR="00D62979" w:rsidRDefault="00D62979" w:rsidP="00B8350A">
      <w:pPr>
        <w:spacing w:after="0"/>
        <w:ind w:left="-851" w:right="-285"/>
        <w:jc w:val="both"/>
      </w:pPr>
    </w:p>
    <w:p w14:paraId="36D73F44" w14:textId="77777777" w:rsidR="00D62979" w:rsidRDefault="00D62979" w:rsidP="00B8350A">
      <w:pPr>
        <w:spacing w:after="0"/>
        <w:ind w:left="-851" w:right="-285"/>
        <w:jc w:val="both"/>
      </w:pPr>
    </w:p>
    <w:p w14:paraId="7AA2D842" w14:textId="77777777" w:rsidR="00D62979" w:rsidRDefault="00D62979" w:rsidP="00B8350A">
      <w:pPr>
        <w:spacing w:after="0"/>
        <w:ind w:left="-851" w:right="-285"/>
        <w:jc w:val="both"/>
      </w:pPr>
    </w:p>
    <w:p w14:paraId="544F63E5" w14:textId="77777777" w:rsidR="00D62979" w:rsidRDefault="00D62979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AC688" w14:textId="77777777" w:rsidR="005C6CEF" w:rsidRDefault="005C6CEF" w:rsidP="00C86FB7">
      <w:pPr>
        <w:spacing w:after="0" w:line="240" w:lineRule="auto"/>
      </w:pPr>
      <w:r>
        <w:separator/>
      </w:r>
    </w:p>
  </w:endnote>
  <w:endnote w:type="continuationSeparator" w:id="0">
    <w:p w14:paraId="39A2A814" w14:textId="77777777" w:rsidR="005C6CEF" w:rsidRDefault="005C6CEF" w:rsidP="00C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88A37" w14:textId="77777777" w:rsidR="00C86FB7" w:rsidRDefault="00C86FB7" w:rsidP="00C86FB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525809C" w14:textId="77777777" w:rsidR="00C86FB7" w:rsidRDefault="00C86F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200F8" w14:textId="77777777" w:rsidR="005C6CEF" w:rsidRDefault="005C6CEF" w:rsidP="00C86FB7">
      <w:pPr>
        <w:spacing w:after="0" w:line="240" w:lineRule="auto"/>
      </w:pPr>
      <w:r>
        <w:separator/>
      </w:r>
    </w:p>
  </w:footnote>
  <w:footnote w:type="continuationSeparator" w:id="0">
    <w:p w14:paraId="2AB09126" w14:textId="77777777" w:rsidR="005C6CEF" w:rsidRDefault="005C6CEF" w:rsidP="00C86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A4DEF"/>
    <w:rsid w:val="004A1ED9"/>
    <w:rsid w:val="005C6CEF"/>
    <w:rsid w:val="00A94658"/>
    <w:rsid w:val="00B8350A"/>
    <w:rsid w:val="00C86FB7"/>
    <w:rsid w:val="00D62979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ED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8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2023-09-25T16:03:00Z</dcterms:created>
  <dcterms:modified xsi:type="dcterms:W3CDTF">2023-10-02T11:57:00Z</dcterms:modified>
</cp:coreProperties>
</file>